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D46" w:rsidRDefault="00D77D46" w:rsidP="00D77D46">
      <w:r>
        <w:t xml:space="preserve">ALUGO, OU VENDO: </w:t>
      </w:r>
    </w:p>
    <w:p w:rsidR="00D77D46" w:rsidRDefault="00D77D46" w:rsidP="00D77D46">
      <w:r>
        <w:t>Sala comercial no Empreendimento comercial Acácia.</w:t>
      </w:r>
    </w:p>
    <w:p w:rsidR="00D77D46" w:rsidRDefault="00D77D46" w:rsidP="00D77D46">
      <w:r>
        <w:t xml:space="preserve"> </w:t>
      </w:r>
    </w:p>
    <w:p w:rsidR="00D77D46" w:rsidRDefault="00D77D46" w:rsidP="00D77D46">
      <w:r>
        <w:t>Uma mesa grande sem uso e as duas poltronas, uma presidencial e outra secretária.</w:t>
      </w:r>
    </w:p>
    <w:p w:rsidR="00D77D46" w:rsidRDefault="00D77D46" w:rsidP="00D77D46"/>
    <w:p w:rsidR="00D77D46" w:rsidRDefault="00D77D46" w:rsidP="00D77D46">
      <w:r>
        <w:t>Com NOVO e excelente ar condicionado!</w:t>
      </w:r>
    </w:p>
    <w:p w:rsidR="00D77D46" w:rsidRDefault="00D77D46" w:rsidP="00D77D46"/>
    <w:p w:rsidR="00D77D46" w:rsidRDefault="00D77D46" w:rsidP="00D77D46">
      <w:r>
        <w:t>Com um banheiro dentro da sala e outro no corredor para clientes.</w:t>
      </w:r>
    </w:p>
    <w:p w:rsidR="00D77D46" w:rsidRDefault="00D77D46" w:rsidP="00D77D46"/>
    <w:p w:rsidR="00D77D46" w:rsidRDefault="00D77D46" w:rsidP="00D77D46">
      <w:r>
        <w:t>Garagem com portão eletrônico.</w:t>
      </w:r>
    </w:p>
    <w:p w:rsidR="00D77D46" w:rsidRDefault="00D77D46" w:rsidP="00D77D46"/>
    <w:p w:rsidR="00D77D46" w:rsidRDefault="00D77D46" w:rsidP="00D77D46">
      <w:r>
        <w:t xml:space="preserve"> 31metros.</w:t>
      </w:r>
    </w:p>
    <w:p w:rsidR="00D77D46" w:rsidRDefault="00D77D46" w:rsidP="00D77D46">
      <w:r>
        <w:t xml:space="preserve">Av. Vera Cruz 818. </w:t>
      </w:r>
      <w:proofErr w:type="gramStart"/>
      <w:r>
        <w:t>À</w:t>
      </w:r>
      <w:proofErr w:type="gramEnd"/>
      <w:r>
        <w:t xml:space="preserve"> duas quadras do Plaza Shopping.</w:t>
      </w:r>
    </w:p>
    <w:p w:rsidR="00D77D46" w:rsidRDefault="00D77D46" w:rsidP="00D77D46"/>
    <w:p w:rsidR="00D77D46" w:rsidRDefault="00D77D46" w:rsidP="00D77D46">
      <w:r>
        <w:t>ALUGUEL: 1.300</w:t>
      </w:r>
    </w:p>
    <w:p w:rsidR="00D77D46" w:rsidRDefault="00D77D46" w:rsidP="00D77D46">
      <w:r>
        <w:t>IPTU: 60</w:t>
      </w:r>
    </w:p>
    <w:p w:rsidR="00D77D46" w:rsidRDefault="00D77D46" w:rsidP="00D77D46">
      <w:r>
        <w:t>Condomínio: 151</w:t>
      </w:r>
    </w:p>
    <w:p w:rsidR="00D77D46" w:rsidRDefault="00D77D46" w:rsidP="00D77D46"/>
    <w:p w:rsidR="00BA5ED2" w:rsidRDefault="00D77D46" w:rsidP="00D77D46">
      <w:r>
        <w:t>VENDA: 225,000 Sendo, metade na entrada e a outra metade a negociar em um ano</w:t>
      </w:r>
      <w:proofErr w:type="gramStart"/>
      <w:r>
        <w:t>,!</w:t>
      </w:r>
      <w:proofErr w:type="gramEnd"/>
      <w:r>
        <w:t xml:space="preserve">!! </w:t>
      </w:r>
      <w:r>
        <w:rPr>
          <w:rFonts w:ascii="Calibri" w:hAnsi="Calibri" w:cs="Calibri"/>
        </w:rPr>
        <w:t>😳</w:t>
      </w:r>
    </w:p>
    <w:sectPr w:rsidR="00BA5ED2" w:rsidSect="00BA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D46"/>
    <w:rsid w:val="00BA5ED2"/>
    <w:rsid w:val="00D7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E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408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2024-05-07T12:22:00Z</dcterms:created>
  <dcterms:modified xsi:type="dcterms:W3CDTF">2024-05-07T12:23:00Z</dcterms:modified>
</cp:coreProperties>
</file>